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B7B0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338BA2D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24AFEA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2183041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4FFE116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176B010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F135A02" w14:textId="77777777" w:rsidR="00E37D39" w:rsidRPr="00E37D39" w:rsidRDefault="00E37D39" w:rsidP="00AF0AA6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851" w:right="1699"/>
        <w:jc w:val="center"/>
        <w:rPr>
          <w:rFonts w:ascii="Arial" w:hAnsi="Arial"/>
          <w:sz w:val="20"/>
          <w:szCs w:val="20"/>
        </w:rPr>
      </w:pPr>
      <w:r w:rsidRPr="00E37D39">
        <w:rPr>
          <w:rFonts w:ascii="Arial" w:hAnsi="Arial"/>
          <w:sz w:val="20"/>
          <w:szCs w:val="20"/>
        </w:rPr>
        <w:t>ATTESTATION DE RECUPERATION OU DE NON-RECUPERATION DE LA TVA</w:t>
      </w:r>
    </w:p>
    <w:p w14:paraId="2470F13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3FEB9BF" w14:textId="77777777" w:rsidR="00AF0AA6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E28D125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EEC3C7A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7D8EB77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5834FE01" w14:textId="29744E9C" w:rsidR="00714C99" w:rsidRDefault="00D42536" w:rsidP="00714C99">
      <w:pPr>
        <w:numPr>
          <w:ilvl w:val="12"/>
          <w:numId w:val="0"/>
        </w:numPr>
        <w:jc w:val="both"/>
        <w:rPr>
          <w:rFonts w:ascii="Arial" w:hAnsi="Arial" w:cs="Arial"/>
          <w:i/>
          <w:sz w:val="22"/>
          <w:szCs w:val="22"/>
        </w:rPr>
      </w:pPr>
      <w:r w:rsidRPr="004121CA">
        <w:rPr>
          <w:rFonts w:ascii="Arial" w:hAnsi="Arial" w:cs="Arial"/>
          <w:sz w:val="22"/>
          <w:szCs w:val="22"/>
        </w:rPr>
        <w:t xml:space="preserve">Je soussigné </w:t>
      </w:r>
      <w:r>
        <w:rPr>
          <w:rFonts w:ascii="Arial" w:hAnsi="Arial" w:cs="Arial"/>
          <w:i/>
          <w:sz w:val="22"/>
          <w:szCs w:val="22"/>
        </w:rPr>
        <w:t xml:space="preserve">« Nom, prénom, fonction » </w:t>
      </w:r>
      <w:r w:rsidR="00714C99" w:rsidRPr="00714C99">
        <w:rPr>
          <w:rFonts w:ascii="Arial" w:hAnsi="Arial" w:cs="Arial"/>
          <w:sz w:val="22"/>
          <w:szCs w:val="22"/>
        </w:rPr>
        <w:t>représentant</w:t>
      </w:r>
      <w:r w:rsidR="00714C99">
        <w:rPr>
          <w:rFonts w:ascii="Arial" w:hAnsi="Arial" w:cs="Arial"/>
          <w:sz w:val="22"/>
          <w:szCs w:val="22"/>
        </w:rPr>
        <w:t xml:space="preserve"> légal du « nom de l’entreprise/association)</w:t>
      </w:r>
    </w:p>
    <w:p w14:paraId="4C9F5BC4" w14:textId="77777777" w:rsidR="00714C99" w:rsidRDefault="00714C99" w:rsidP="00714C99">
      <w:pPr>
        <w:numPr>
          <w:ilvl w:val="12"/>
          <w:numId w:val="0"/>
        </w:numPr>
        <w:jc w:val="both"/>
        <w:rPr>
          <w:rFonts w:ascii="Arial" w:hAnsi="Arial" w:cs="Arial"/>
          <w:i/>
          <w:sz w:val="22"/>
          <w:szCs w:val="22"/>
        </w:rPr>
      </w:pPr>
    </w:p>
    <w:p w14:paraId="2C04F28A" w14:textId="77777777" w:rsidR="00714C99" w:rsidRDefault="00714C99" w:rsidP="00714C9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42536">
        <w:rPr>
          <w:rFonts w:ascii="Arial" w:hAnsi="Arial" w:cs="Arial"/>
          <w:sz w:val="22"/>
          <w:szCs w:val="22"/>
        </w:rPr>
        <w:t>tteste que</w:t>
      </w:r>
      <w:r>
        <w:rPr>
          <w:rFonts w:ascii="Arial" w:hAnsi="Arial" w:cs="Arial"/>
          <w:sz w:val="22"/>
          <w:szCs w:val="22"/>
        </w:rPr>
        <w:t> :</w:t>
      </w:r>
    </w:p>
    <w:p w14:paraId="4D32A4D6" w14:textId="7784F7FB" w:rsidR="00714C99" w:rsidRPr="00714C99" w:rsidRDefault="00714C99" w:rsidP="00714C9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714C99">
        <w:rPr>
          <w:rFonts w:ascii="Arial" w:hAnsi="Arial"/>
          <w:sz w:val="24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D42536">
        <w:rPr>
          <w:rFonts w:ascii="Arial" w:hAnsi="Arial" w:cs="Arial"/>
          <w:sz w:val="22"/>
          <w:szCs w:val="22"/>
        </w:rPr>
        <w:t>« </w:t>
      </w:r>
      <w:r w:rsidR="00D42536" w:rsidRPr="00714C99">
        <w:rPr>
          <w:rFonts w:ascii="Arial" w:hAnsi="Arial" w:cs="Arial"/>
          <w:b/>
          <w:sz w:val="22"/>
          <w:szCs w:val="22"/>
        </w:rPr>
        <w:t>Nom de l’organisme</w:t>
      </w:r>
      <w:r w:rsidR="00D42536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 xml:space="preserve"> e</w:t>
      </w:r>
      <w:r w:rsidRPr="00714C99">
        <w:rPr>
          <w:rFonts w:ascii="Arial" w:hAnsi="Arial"/>
          <w:sz w:val="24"/>
        </w:rPr>
        <w:t>st non assujettie à la TVA,</w:t>
      </w:r>
    </w:p>
    <w:p w14:paraId="410D3595" w14:textId="29848218" w:rsidR="00AF0AA6" w:rsidRPr="00AF0AA6" w:rsidRDefault="00714C99" w:rsidP="00714C99">
      <w:pPr>
        <w:numPr>
          <w:ilvl w:val="12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□ et que l’opération « </w:t>
      </w:r>
      <w:r w:rsidRPr="00714C99">
        <w:rPr>
          <w:rFonts w:ascii="Arial" w:hAnsi="Arial"/>
          <w:b/>
          <w:sz w:val="24"/>
        </w:rPr>
        <w:t>nom du projet</w:t>
      </w:r>
      <w:r>
        <w:rPr>
          <w:rFonts w:ascii="Arial" w:hAnsi="Arial"/>
          <w:sz w:val="24"/>
        </w:rPr>
        <w:t xml:space="preserve"> </w:t>
      </w:r>
      <w:r w:rsidRPr="00714C99">
        <w:rPr>
          <w:rFonts w:ascii="Arial" w:hAnsi="Arial"/>
          <w:sz w:val="24"/>
        </w:rPr>
        <w:t>» ne donnera pas lieu à récupération de TVA</w:t>
      </w:r>
      <w:r w:rsidR="00AF0AA6">
        <w:rPr>
          <w:rFonts w:ascii="Arial" w:hAnsi="Arial" w:cs="Arial"/>
          <w:sz w:val="24"/>
          <w:szCs w:val="24"/>
        </w:rPr>
        <w:t>.</w:t>
      </w:r>
    </w:p>
    <w:p w14:paraId="32CD606F" w14:textId="77777777" w:rsidR="00AF0AA6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9755F1B" w14:textId="5B7F9B79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56CE79BB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4A20DC7D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          , le          </w:t>
      </w:r>
    </w:p>
    <w:p w14:paraId="69B79447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2C06513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9F2585A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134555B" w14:textId="4DD86B68" w:rsidR="00D42536" w:rsidRDefault="00D42536" w:rsidP="00D42536">
      <w:pPr>
        <w:pStyle w:val="Titre2"/>
        <w:jc w:val="right"/>
        <w:rPr>
          <w:b w:val="0"/>
          <w:sz w:val="22"/>
          <w:szCs w:val="22"/>
        </w:rPr>
      </w:pPr>
      <w:r w:rsidRPr="00D42536">
        <w:rPr>
          <w:b w:val="0"/>
          <w:sz w:val="22"/>
          <w:szCs w:val="22"/>
        </w:rPr>
        <w:t xml:space="preserve">Signature du responsable </w:t>
      </w:r>
      <w:r w:rsidR="0003502B">
        <w:rPr>
          <w:b w:val="0"/>
          <w:sz w:val="22"/>
          <w:szCs w:val="22"/>
        </w:rPr>
        <w:t>de la structure</w:t>
      </w:r>
      <w:r w:rsidRPr="00D42536">
        <w:rPr>
          <w:b w:val="0"/>
          <w:sz w:val="22"/>
          <w:szCs w:val="22"/>
        </w:rPr>
        <w:t xml:space="preserve">, </w:t>
      </w:r>
    </w:p>
    <w:p w14:paraId="1FBB43AD" w14:textId="77777777" w:rsidR="00D42536" w:rsidRPr="00D42536" w:rsidRDefault="00D42536" w:rsidP="00D42536">
      <w:pPr>
        <w:pStyle w:val="Titre2"/>
        <w:jc w:val="right"/>
        <w:rPr>
          <w:b w:val="0"/>
          <w:sz w:val="22"/>
          <w:szCs w:val="22"/>
        </w:rPr>
      </w:pPr>
      <w:r w:rsidRPr="00D42536">
        <w:rPr>
          <w:b w:val="0"/>
          <w:sz w:val="22"/>
          <w:szCs w:val="22"/>
        </w:rPr>
        <w:t>Cachet de l’organisme</w:t>
      </w:r>
    </w:p>
    <w:p w14:paraId="6E1FFF7D" w14:textId="77777777" w:rsidR="00D42536" w:rsidRPr="004121CA" w:rsidRDefault="00D42536" w:rsidP="00D42536">
      <w:pPr>
        <w:rPr>
          <w:rFonts w:ascii="Arial" w:hAnsi="Arial" w:cs="Arial"/>
          <w:sz w:val="22"/>
          <w:szCs w:val="22"/>
        </w:rPr>
      </w:pPr>
    </w:p>
    <w:p w14:paraId="5C994EBA" w14:textId="77777777" w:rsidR="00E37D39" w:rsidRPr="00E37D39" w:rsidRDefault="00E37D39" w:rsidP="00E37D39"/>
    <w:p w14:paraId="006E1A34" w14:textId="77777777" w:rsidR="00E37D39" w:rsidRPr="00E37D39" w:rsidRDefault="00E37D39" w:rsidP="00E37D39"/>
    <w:p w14:paraId="1AEFEE32" w14:textId="77777777" w:rsidR="00E37D39" w:rsidRPr="00E37D39" w:rsidRDefault="00E37D39" w:rsidP="00E37D39"/>
    <w:p w14:paraId="0191BB93" w14:textId="77777777" w:rsidR="00E37D39" w:rsidRPr="00E37D39" w:rsidRDefault="00E37D39" w:rsidP="00E37D39"/>
    <w:p w14:paraId="4ED5B95A" w14:textId="497C591B" w:rsidR="00E37D39" w:rsidRDefault="00E37D39"/>
    <w:p w14:paraId="42734D15" w14:textId="5C60E429" w:rsidR="00714C99" w:rsidRDefault="00714C99"/>
    <w:p w14:paraId="534EEEFE" w14:textId="029D4495" w:rsidR="00714C99" w:rsidRPr="00E37D39" w:rsidRDefault="00714C99">
      <w:bookmarkStart w:id="0" w:name="_GoBack"/>
      <w:bookmarkEnd w:id="0"/>
    </w:p>
    <w:sectPr w:rsidR="00714C99" w:rsidRPr="00E37D39" w:rsidSect="00CA195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39"/>
    <w:rsid w:val="0003502B"/>
    <w:rsid w:val="006E6E44"/>
    <w:rsid w:val="00714C99"/>
    <w:rsid w:val="008C2B6A"/>
    <w:rsid w:val="00964399"/>
    <w:rsid w:val="00AF0AA6"/>
    <w:rsid w:val="00CA195F"/>
    <w:rsid w:val="00CB176F"/>
    <w:rsid w:val="00D42536"/>
    <w:rsid w:val="00DF2D44"/>
    <w:rsid w:val="00E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D8176"/>
  <w15:docId w15:val="{C013DA85-3B01-4923-9E65-F06118B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rsid w:val="00D42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E37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2">
    <w:name w:val="normal2"/>
    <w:basedOn w:val="Normal"/>
    <w:rsid w:val="00E37D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extedebulles">
    <w:name w:val="Balloon Text"/>
    <w:basedOn w:val="Normal"/>
    <w:rsid w:val="00CB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RECUPERATION OU DE NON-RECUPERATION DE LA TVA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RECUPERATION OU DE NON-RECUPERATION DE LA TVA</dc:title>
  <dc:subject/>
  <dc:creator>grisdoc.com</dc:creator>
  <cp:keywords/>
  <dc:description/>
  <cp:lastModifiedBy>FAIVRE Thibaut</cp:lastModifiedBy>
  <cp:revision>2</cp:revision>
  <cp:lastPrinted>2016-07-20T07:43:00Z</cp:lastPrinted>
  <dcterms:created xsi:type="dcterms:W3CDTF">2024-06-13T16:44:00Z</dcterms:created>
  <dcterms:modified xsi:type="dcterms:W3CDTF">2024-06-13T16:44:00Z</dcterms:modified>
</cp:coreProperties>
</file>