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14" w:rsidRDefault="00AB4E5F" w:rsidP="001050D9">
      <w:pPr>
        <w:shd w:val="clear" w:color="auto" w:fill="AF0F2A"/>
        <w:jc w:val="center"/>
        <w:rPr>
          <w:b/>
          <w:color w:val="D9D9D9" w:themeColor="background1" w:themeShade="D9"/>
          <w:sz w:val="44"/>
          <w:szCs w:val="44"/>
        </w:rPr>
      </w:pPr>
      <w:r w:rsidRPr="00930FB3">
        <w:rPr>
          <w:b/>
          <w:color w:val="D9D9D9" w:themeColor="background1" w:themeShade="D9"/>
          <w:sz w:val="44"/>
          <w:szCs w:val="44"/>
        </w:rPr>
        <w:t>A</w:t>
      </w:r>
      <w:r w:rsidR="002D0179" w:rsidRPr="00930FB3">
        <w:rPr>
          <w:b/>
          <w:color w:val="D9D9D9" w:themeColor="background1" w:themeShade="D9"/>
          <w:sz w:val="44"/>
          <w:szCs w:val="44"/>
        </w:rPr>
        <w:t>TTESTATION</w:t>
      </w:r>
    </w:p>
    <w:p w:rsidR="005F35AF" w:rsidRDefault="005F35AF" w:rsidP="001050D9">
      <w:pPr>
        <w:shd w:val="clear" w:color="auto" w:fill="AF0F2A"/>
        <w:jc w:val="center"/>
        <w:rPr>
          <w:b/>
          <w:color w:val="D9D9D9" w:themeColor="background1" w:themeShade="D9"/>
          <w:sz w:val="44"/>
          <w:szCs w:val="44"/>
        </w:rPr>
      </w:pPr>
      <w:r>
        <w:rPr>
          <w:b/>
          <w:color w:val="D9D9D9" w:themeColor="background1" w:themeShade="D9"/>
          <w:sz w:val="44"/>
          <w:szCs w:val="44"/>
        </w:rPr>
        <w:t>Acceptation du règlement 20</w:t>
      </w:r>
      <w:r w:rsidR="00945385">
        <w:rPr>
          <w:b/>
          <w:color w:val="D9D9D9" w:themeColor="background1" w:themeShade="D9"/>
          <w:sz w:val="44"/>
          <w:szCs w:val="44"/>
        </w:rPr>
        <w:t>2</w:t>
      </w:r>
      <w:r w:rsidR="0063189A">
        <w:rPr>
          <w:b/>
          <w:color w:val="D9D9D9" w:themeColor="background1" w:themeShade="D9"/>
          <w:sz w:val="44"/>
          <w:szCs w:val="44"/>
        </w:rPr>
        <w:t>1</w:t>
      </w:r>
    </w:p>
    <w:p w:rsidR="00B70507" w:rsidRPr="00AD06C0" w:rsidRDefault="00B70507" w:rsidP="00FA256A">
      <w:pPr>
        <w:shd w:val="clear" w:color="auto" w:fill="AF0F2A"/>
        <w:jc w:val="center"/>
        <w:rPr>
          <w:b/>
          <w:bCs/>
          <w:color w:val="D9D9D9" w:themeColor="background1" w:themeShade="D9"/>
          <w:sz w:val="36"/>
          <w:szCs w:val="44"/>
        </w:rPr>
      </w:pPr>
      <w:r w:rsidRPr="00AD06C0">
        <w:rPr>
          <w:b/>
          <w:bCs/>
          <w:color w:val="D9D9D9" w:themeColor="background1" w:themeShade="D9"/>
          <w:sz w:val="36"/>
          <w:szCs w:val="44"/>
        </w:rPr>
        <w:t>Appel à projets bâtiments exemplaires passifs</w:t>
      </w:r>
    </w:p>
    <w:p w:rsidR="006866F0" w:rsidRPr="00AB4E5F" w:rsidRDefault="006866F0" w:rsidP="00AB4E5F">
      <w:pPr>
        <w:rPr>
          <w:b/>
        </w:rPr>
      </w:pPr>
      <w:bookmarkStart w:id="0" w:name="_GoBack"/>
      <w:bookmarkEnd w:id="0"/>
    </w:p>
    <w:p w:rsidR="005F35AF" w:rsidRDefault="005F35AF" w:rsidP="00AB4E5F">
      <w:pPr>
        <w:rPr>
          <w:b/>
        </w:rPr>
      </w:pPr>
      <w:r>
        <w:rPr>
          <w:b/>
        </w:rPr>
        <w:t>Maître d’Ouvrage :</w:t>
      </w:r>
    </w:p>
    <w:p w:rsidR="005F35AF" w:rsidRDefault="005F35AF" w:rsidP="00AB4E5F">
      <w:pPr>
        <w:rPr>
          <w:b/>
        </w:rPr>
      </w:pPr>
      <w:r>
        <w:rPr>
          <w:b/>
        </w:rPr>
        <w:t>Adresse :</w:t>
      </w:r>
    </w:p>
    <w:p w:rsidR="005F35AF" w:rsidRDefault="005F35AF" w:rsidP="00AB4E5F">
      <w:pPr>
        <w:rPr>
          <w:b/>
        </w:rPr>
      </w:pPr>
    </w:p>
    <w:p w:rsidR="00AB4E5F" w:rsidRDefault="00AB4E5F" w:rsidP="00AB4E5F">
      <w:pPr>
        <w:rPr>
          <w:b/>
        </w:rPr>
      </w:pPr>
      <w:r w:rsidRPr="00AB4E5F">
        <w:rPr>
          <w:b/>
        </w:rPr>
        <w:t>Projet :</w:t>
      </w:r>
    </w:p>
    <w:p w:rsidR="006866F0" w:rsidRPr="00232F49" w:rsidRDefault="006866F0" w:rsidP="00232F49">
      <w:pPr>
        <w:rPr>
          <w:b/>
        </w:rPr>
      </w:pPr>
    </w:p>
    <w:p w:rsidR="005F35AF" w:rsidRDefault="005F35AF" w:rsidP="005F35AF">
      <w:pPr>
        <w:spacing w:line="360" w:lineRule="auto"/>
        <w:jc w:val="both"/>
      </w:pPr>
      <w:r>
        <w:t xml:space="preserve">Je soussigné </w:t>
      </w:r>
      <w:r w:rsidR="003F2F35">
        <w:t>………………</w:t>
      </w:r>
      <w:r w:rsidR="008C2798">
        <w:t>………………</w:t>
      </w:r>
      <w:r>
        <w:t>…………………………………………………</w:t>
      </w:r>
      <w:r w:rsidR="008C2798">
        <w:t>………</w:t>
      </w:r>
      <w:proofErr w:type="gramStart"/>
      <w:r w:rsidR="008C2798">
        <w:t>…….</w:t>
      </w:r>
      <w:proofErr w:type="gramEnd"/>
      <w:r w:rsidR="008C2798">
        <w:t xml:space="preserve"> </w:t>
      </w:r>
      <w:r>
        <w:t>, agissant en qualité de ……………………………………</w:t>
      </w:r>
      <w:r w:rsidR="000B04EE">
        <w:t>……………………</w:t>
      </w:r>
      <w:r>
        <w:t>………………… accepte le règlement édité par la Région Grand Est dans le cadre de son appel à projets pour les bâtiments exemplaires passifs relatif au dispositif CLIMAXION.</w:t>
      </w:r>
    </w:p>
    <w:p w:rsidR="008C2798" w:rsidRDefault="008C2798" w:rsidP="00AB4E5F"/>
    <w:p w:rsidR="005F35AF" w:rsidRDefault="005F35AF" w:rsidP="00AB4E5F">
      <w:r>
        <w:t>Fait à ………………………</w:t>
      </w:r>
      <w:proofErr w:type="gramStart"/>
      <w:r>
        <w:t>…….</w:t>
      </w:r>
      <w:proofErr w:type="gramEnd"/>
      <w:r>
        <w:t>.</w:t>
      </w:r>
    </w:p>
    <w:p w:rsidR="005F35AF" w:rsidRDefault="005F35AF" w:rsidP="00AB4E5F">
      <w:r>
        <w:t>Le ……………………………….</w:t>
      </w:r>
    </w:p>
    <w:p w:rsidR="00AB4E5F" w:rsidRDefault="003C4A85" w:rsidP="005F35AF">
      <w:pPr>
        <w:ind w:left="5670"/>
      </w:pPr>
      <w:r w:rsidRPr="003C4A85">
        <w:t>Signature et cachet</w:t>
      </w:r>
    </w:p>
    <w:p w:rsidR="00AB4E5F" w:rsidRDefault="00232F49" w:rsidP="005F35AF">
      <w:pPr>
        <w:ind w:left="5670"/>
      </w:pPr>
      <w:r>
        <w:t>Maître d’ouvrage</w:t>
      </w:r>
    </w:p>
    <w:p w:rsidR="00232F49" w:rsidRDefault="00232F49" w:rsidP="00AB4E5F"/>
    <w:sectPr w:rsidR="00232F49" w:rsidSect="001050D9">
      <w:headerReference w:type="first" r:id="rId7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B5" w:rsidRDefault="00E309B5" w:rsidP="001050D9">
      <w:pPr>
        <w:spacing w:after="0" w:line="240" w:lineRule="auto"/>
      </w:pPr>
      <w:r>
        <w:separator/>
      </w:r>
    </w:p>
  </w:endnote>
  <w:endnote w:type="continuationSeparator" w:id="0">
    <w:p w:rsidR="00E309B5" w:rsidRDefault="00E309B5" w:rsidP="001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B5" w:rsidRDefault="00E309B5" w:rsidP="001050D9">
      <w:pPr>
        <w:spacing w:after="0" w:line="240" w:lineRule="auto"/>
      </w:pPr>
      <w:r>
        <w:separator/>
      </w:r>
    </w:p>
  </w:footnote>
  <w:footnote w:type="continuationSeparator" w:id="0">
    <w:p w:rsidR="00E309B5" w:rsidRDefault="00E309B5" w:rsidP="001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85" w:rsidRDefault="003C4A85" w:rsidP="001050D9">
    <w:pPr>
      <w:pStyle w:val="En-tte"/>
      <w:ind w:left="-1417"/>
    </w:pPr>
    <w:r>
      <w:rPr>
        <w:noProof/>
        <w:lang w:eastAsia="fr-FR"/>
      </w:rPr>
      <w:drawing>
        <wp:inline distT="0" distB="0" distL="0" distR="0">
          <wp:extent cx="7524750" cy="807037"/>
          <wp:effectExtent l="0" t="0" r="0" b="0"/>
          <wp:docPr id="1" name="Image 1" descr="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2"/>
                  <a:stretch>
                    <a:fillRect/>
                  </a:stretch>
                </pic:blipFill>
                <pic:spPr bwMode="auto">
                  <a:xfrm>
                    <a:off x="0" y="0"/>
                    <a:ext cx="7597781" cy="81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F"/>
    <w:rsid w:val="000A1A8E"/>
    <w:rsid w:val="000B04EE"/>
    <w:rsid w:val="000D3226"/>
    <w:rsid w:val="001050D9"/>
    <w:rsid w:val="00161EF8"/>
    <w:rsid w:val="001D5F59"/>
    <w:rsid w:val="00232F49"/>
    <w:rsid w:val="002D0179"/>
    <w:rsid w:val="002E3E8B"/>
    <w:rsid w:val="003643B6"/>
    <w:rsid w:val="003C4A85"/>
    <w:rsid w:val="003E5745"/>
    <w:rsid w:val="003F2F35"/>
    <w:rsid w:val="00401CBE"/>
    <w:rsid w:val="0059038C"/>
    <w:rsid w:val="005E239D"/>
    <w:rsid w:val="005F35AF"/>
    <w:rsid w:val="0063189A"/>
    <w:rsid w:val="006866F0"/>
    <w:rsid w:val="0069114E"/>
    <w:rsid w:val="00752272"/>
    <w:rsid w:val="007C3DB5"/>
    <w:rsid w:val="008C2798"/>
    <w:rsid w:val="00907C8C"/>
    <w:rsid w:val="00930FB3"/>
    <w:rsid w:val="00945385"/>
    <w:rsid w:val="009F7C61"/>
    <w:rsid w:val="00AB4E5F"/>
    <w:rsid w:val="00AD06C0"/>
    <w:rsid w:val="00B70507"/>
    <w:rsid w:val="00BC1914"/>
    <w:rsid w:val="00BE0AE0"/>
    <w:rsid w:val="00C22517"/>
    <w:rsid w:val="00C862A6"/>
    <w:rsid w:val="00E05C10"/>
    <w:rsid w:val="00E309B5"/>
    <w:rsid w:val="00F56789"/>
    <w:rsid w:val="00F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8079"/>
  <w15:docId w15:val="{773D43CA-5E84-49CD-BD07-45E5FA3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2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0D9"/>
  </w:style>
  <w:style w:type="paragraph" w:styleId="Pieddepage">
    <w:name w:val="footer"/>
    <w:basedOn w:val="Normal"/>
    <w:link w:val="Pieddepag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B964C-BE3E-4472-82C2-3BB761B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Alsace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Gautier</dc:creator>
  <cp:keywords/>
  <dc:description/>
  <cp:lastModifiedBy>CHANVRIER Elodie</cp:lastModifiedBy>
  <cp:revision>5</cp:revision>
  <dcterms:created xsi:type="dcterms:W3CDTF">2019-04-17T12:52:00Z</dcterms:created>
  <dcterms:modified xsi:type="dcterms:W3CDTF">2020-10-06T10:05:00Z</dcterms:modified>
</cp:coreProperties>
</file>